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BE1B" w14:textId="77777777" w:rsidR="00676A86" w:rsidRPr="00676A86" w:rsidRDefault="00676A86" w:rsidP="00676A86">
      <w:pPr>
        <w:jc w:val="right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Sierpc, dnia 25.05.2018</w:t>
      </w:r>
    </w:p>
    <w:p w14:paraId="72B9DFBB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49579579" w14:textId="77777777" w:rsid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6FD21EB6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400E2171" w14:textId="77777777" w:rsidR="00676A86" w:rsidRPr="00676A86" w:rsidRDefault="00676A86" w:rsidP="0067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b/>
          <w:bCs/>
          <w:sz w:val="24"/>
          <w:szCs w:val="24"/>
        </w:rPr>
        <w:t>Klauzula informacyjna dla Klientów</w:t>
      </w:r>
    </w:p>
    <w:p w14:paraId="7925C7C3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396D6A44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2983B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Zgodnie z art. 13 ust. 1 i 2 RODO informuję, iż:</w:t>
      </w:r>
    </w:p>
    <w:p w14:paraId="53E6EDFE" w14:textId="3BAB5820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Dyrektor Powiatowego Centrum Pomocy Rodzinie</w:t>
      </w:r>
      <w:r w:rsidRPr="00676A86">
        <w:rPr>
          <w:rFonts w:ascii="Times New Roman" w:hAnsi="Times New Roman" w:cs="Times New Roman"/>
          <w:sz w:val="24"/>
          <w:szCs w:val="24"/>
        </w:rPr>
        <w:t xml:space="preserve"> z siedzibą przy ulicy Świętokrzyskiej 2 A 09-200 Sierpc, </w:t>
      </w:r>
    </w:p>
    <w:p w14:paraId="5D450BF4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2) Administrator wyznaczył Inspektora Ochrony Danych Osobowych, z którym może się Pani/Pan skontaktować się telefonicznie – tel. 242757660 lub poprzez e-mail: p.lewandowska@pcprsierpc.pl</w:t>
      </w:r>
    </w:p>
    <w:p w14:paraId="3CE871F2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3) Pani/Pana dane przetwarzane będą w celu wykonania zadań własnych powiatu oraz zadań zleconych realizowanych przez powiat, w oparciu o art. 6 ust. 1 lit. c RODO,</w:t>
      </w:r>
    </w:p>
    <w:p w14:paraId="3C6836BE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4) posiada Pani/Pan prawo dostępu do treści swoich danych oraz prawo ich sprostowania,</w:t>
      </w:r>
    </w:p>
    <w:p w14:paraId="0508EB19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5) ma Pani/Pan prawo wniesienia skargi do Prezesa Urzędu Ochrony Danych Osobowych, gdy uzna Pani/Pan, iż przetwarzanie danych osobowych narusza przepisy RODO,</w:t>
      </w:r>
    </w:p>
    <w:p w14:paraId="422FC9EA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6) podanie przez Panią/Pana danych osobowych jest wymogiem ustawowym w celu rozpatrzenia spraw, nie podanie danych skutkuje pozostawieniem sprawy bez rozpatrzenia,</w:t>
      </w:r>
    </w:p>
    <w:p w14:paraId="3E61F9D0" w14:textId="77777777" w:rsidR="00676A86" w:rsidRPr="00676A86" w:rsidRDefault="00676A86" w:rsidP="00676A86">
      <w:pPr>
        <w:jc w:val="both"/>
        <w:rPr>
          <w:rFonts w:ascii="Times New Roman" w:hAnsi="Times New Roman" w:cs="Times New Roman"/>
          <w:sz w:val="24"/>
          <w:szCs w:val="24"/>
        </w:rPr>
      </w:pPr>
      <w:r w:rsidRPr="00676A86">
        <w:rPr>
          <w:rFonts w:ascii="Times New Roman" w:hAnsi="Times New Roman" w:cs="Times New Roman"/>
          <w:sz w:val="24"/>
          <w:szCs w:val="24"/>
        </w:rPr>
        <w:t>7) Pani/Pana dane osobowe będą przechowywane zgodnie z Zarządzeniem Nr 11.2018 Dyrektora Powiatowego Centrum Pomocy Rodzinie w Sierpcu z dnia 25.05.2018r. w sprawie wprowadzenia Polityki Ochrony Danych Osobowych w Powiatowym Centrum Pomocy Rodzinie w Sierpcu.</w:t>
      </w:r>
    </w:p>
    <w:p w14:paraId="4FB9784E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194916B7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26F951F0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45C91F75" w14:textId="77777777" w:rsidR="00676A86" w:rsidRPr="00676A86" w:rsidRDefault="00676A86" w:rsidP="00676A86">
      <w:pPr>
        <w:rPr>
          <w:rFonts w:ascii="Times New Roman" w:hAnsi="Times New Roman" w:cs="Times New Roman"/>
          <w:sz w:val="24"/>
          <w:szCs w:val="24"/>
        </w:rPr>
      </w:pPr>
    </w:p>
    <w:p w14:paraId="4FC898FB" w14:textId="1C7F0AD7" w:rsidR="00676A86" w:rsidRPr="00676A86" w:rsidRDefault="00676A86" w:rsidP="00676A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Pr="00676A8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DA1A7FA" w14:textId="1EB3D860" w:rsidR="00676A86" w:rsidRPr="00676A86" w:rsidRDefault="00676A86" w:rsidP="00676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76A86">
        <w:rPr>
          <w:rFonts w:ascii="Times New Roman" w:hAnsi="Times New Roman" w:cs="Times New Roman"/>
          <w:sz w:val="24"/>
          <w:szCs w:val="24"/>
        </w:rPr>
        <w:t xml:space="preserve">Czytelny podpis Administratora </w:t>
      </w:r>
    </w:p>
    <w:p w14:paraId="2ACD131E" w14:textId="77777777" w:rsidR="00B96F13" w:rsidRDefault="00B96F13"/>
    <w:sectPr w:rsidR="00B9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CA"/>
    <w:rsid w:val="000A47B8"/>
    <w:rsid w:val="00622ECA"/>
    <w:rsid w:val="00676A86"/>
    <w:rsid w:val="008017AC"/>
    <w:rsid w:val="00B232EE"/>
    <w:rsid w:val="00B96F13"/>
    <w:rsid w:val="00D2708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8F5"/>
  <w15:chartTrackingRefBased/>
  <w15:docId w15:val="{FF70BD73-CEA9-41BF-BC5C-DF1B1C28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Sierpc</dc:creator>
  <cp:keywords/>
  <dc:description/>
  <cp:lastModifiedBy>PCPR Sierpc</cp:lastModifiedBy>
  <cp:revision>3</cp:revision>
  <dcterms:created xsi:type="dcterms:W3CDTF">2025-01-09T09:17:00Z</dcterms:created>
  <dcterms:modified xsi:type="dcterms:W3CDTF">2025-01-09T09:21:00Z</dcterms:modified>
</cp:coreProperties>
</file>